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408" w:rsidRPr="00463408" w:rsidRDefault="00E329E8" w:rsidP="00463408">
      <w:pPr>
        <w:jc w:val="center"/>
        <w:rPr>
          <w:sz w:val="32"/>
          <w:szCs w:val="32"/>
        </w:rPr>
      </w:pPr>
      <w:r w:rsidRPr="00E329E8">
        <w:rPr>
          <w:rFonts w:hint="eastAsia"/>
          <w:sz w:val="32"/>
          <w:szCs w:val="32"/>
        </w:rPr>
        <w:t>ミッション別動画撮影方法</w:t>
      </w:r>
    </w:p>
    <w:p w:rsidR="00463408" w:rsidRPr="00463408" w:rsidRDefault="00E329E8" w:rsidP="00463408">
      <w:pPr>
        <w:pStyle w:val="a3"/>
        <w:numPr>
          <w:ilvl w:val="0"/>
          <w:numId w:val="4"/>
        </w:numPr>
        <w:ind w:leftChars="0"/>
        <w:rPr>
          <w:b/>
          <w:bCs/>
          <w:szCs w:val="21"/>
        </w:rPr>
      </w:pPr>
      <w:r w:rsidRPr="000C412F">
        <w:rPr>
          <w:rFonts w:hint="eastAsia"/>
          <w:b/>
          <w:bCs/>
          <w:szCs w:val="21"/>
        </w:rPr>
        <w:t>Lチカ</w:t>
      </w:r>
      <w:r w:rsidR="00EA48F7">
        <w:rPr>
          <w:rFonts w:hint="eastAsia"/>
          <w:b/>
          <w:bCs/>
          <w:szCs w:val="21"/>
        </w:rPr>
        <w:t>（撮影は切らずに行う）</w:t>
      </w:r>
    </w:p>
    <w:p w:rsidR="00E329E8" w:rsidRDefault="00463408" w:rsidP="00E329E8">
      <w:pPr>
        <w:pStyle w:val="a3"/>
        <w:numPr>
          <w:ilvl w:val="0"/>
          <w:numId w:val="5"/>
        </w:numPr>
        <w:ind w:leftChars="0"/>
        <w:rPr>
          <w:szCs w:val="21"/>
        </w:rPr>
      </w:pPr>
      <w:bookmarkStart w:id="0" w:name="_Hlk58976438"/>
      <w:r>
        <w:rPr>
          <w:rFonts w:hint="eastAsia"/>
          <w:szCs w:val="21"/>
        </w:rPr>
        <w:t>打上開始から着地までの一部始終が撮影できる定点から撮影を行う。</w:t>
      </w:r>
    </w:p>
    <w:bookmarkEnd w:id="0"/>
    <w:p w:rsidR="00463408" w:rsidRPr="00463408" w:rsidRDefault="00463408" w:rsidP="00463408">
      <w:pPr>
        <w:pStyle w:val="a3"/>
        <w:numPr>
          <w:ilvl w:val="0"/>
          <w:numId w:val="5"/>
        </w:numPr>
        <w:ind w:leftChars="0"/>
        <w:rPr>
          <w:szCs w:val="21"/>
        </w:rPr>
      </w:pPr>
      <w:r>
        <w:rPr>
          <w:rFonts w:hint="eastAsia"/>
          <w:szCs w:val="21"/>
        </w:rPr>
        <w:t>打上完了して、完全に着地した機体全体を撮影。</w:t>
      </w:r>
    </w:p>
    <w:p w:rsidR="00E329E8" w:rsidRDefault="00E329E8" w:rsidP="00E329E8">
      <w:pPr>
        <w:pStyle w:val="a3"/>
        <w:numPr>
          <w:ilvl w:val="0"/>
          <w:numId w:val="5"/>
        </w:numPr>
        <w:ind w:leftChars="0"/>
        <w:rPr>
          <w:szCs w:val="21"/>
        </w:rPr>
      </w:pPr>
      <w:r>
        <w:rPr>
          <w:rFonts w:hint="eastAsia"/>
          <w:szCs w:val="21"/>
        </w:rPr>
        <w:t>ペイロード部から</w:t>
      </w:r>
      <w:proofErr w:type="spellStart"/>
      <w:r>
        <w:rPr>
          <w:rFonts w:hint="eastAsia"/>
          <w:szCs w:val="21"/>
        </w:rPr>
        <w:t>m</w:t>
      </w:r>
      <w:r>
        <w:rPr>
          <w:szCs w:val="21"/>
        </w:rPr>
        <w:t>icro:</w:t>
      </w:r>
      <w:r w:rsidRPr="00E329E8">
        <w:rPr>
          <w:szCs w:val="21"/>
        </w:rPr>
        <w:t>bit</w:t>
      </w:r>
      <w:proofErr w:type="spellEnd"/>
      <w:r>
        <w:rPr>
          <w:rFonts w:hint="eastAsia"/>
          <w:szCs w:val="21"/>
        </w:rPr>
        <w:t>を取り出す</w:t>
      </w:r>
      <w:r w:rsidR="00EA48F7">
        <w:rPr>
          <w:rFonts w:hint="eastAsia"/>
          <w:szCs w:val="21"/>
        </w:rPr>
        <w:t>様子を撮影する</w:t>
      </w:r>
      <w:r w:rsidR="00A45909">
        <w:rPr>
          <w:rFonts w:hint="eastAsia"/>
          <w:szCs w:val="21"/>
        </w:rPr>
        <w:t>。</w:t>
      </w:r>
    </w:p>
    <w:p w:rsidR="00E329E8" w:rsidRDefault="00E329E8" w:rsidP="00E329E8">
      <w:pPr>
        <w:pStyle w:val="a3"/>
        <w:numPr>
          <w:ilvl w:val="0"/>
          <w:numId w:val="5"/>
        </w:numPr>
        <w:ind w:leftChars="0"/>
        <w:rPr>
          <w:szCs w:val="21"/>
        </w:rPr>
      </w:pPr>
      <w:proofErr w:type="spellStart"/>
      <w:r>
        <w:rPr>
          <w:szCs w:val="21"/>
        </w:rPr>
        <w:t>micro:</w:t>
      </w:r>
      <w:r w:rsidRPr="00E329E8">
        <w:rPr>
          <w:szCs w:val="21"/>
        </w:rPr>
        <w:t>bit</w:t>
      </w:r>
      <w:proofErr w:type="spellEnd"/>
      <w:r>
        <w:rPr>
          <w:rFonts w:hint="eastAsia"/>
          <w:szCs w:val="21"/>
        </w:rPr>
        <w:t>のLEDを動画で撮影し、点滅していることを記録に残す</w:t>
      </w:r>
      <w:r w:rsidR="00A45909">
        <w:rPr>
          <w:rFonts w:hint="eastAsia"/>
          <w:szCs w:val="21"/>
        </w:rPr>
        <w:t>。</w:t>
      </w:r>
    </w:p>
    <w:p w:rsidR="00D51222" w:rsidRPr="000C412F" w:rsidRDefault="00D51222" w:rsidP="00D51222">
      <w:pPr>
        <w:pStyle w:val="a3"/>
        <w:numPr>
          <w:ilvl w:val="0"/>
          <w:numId w:val="4"/>
        </w:numPr>
        <w:ind w:leftChars="0"/>
        <w:rPr>
          <w:b/>
          <w:bCs/>
          <w:szCs w:val="21"/>
        </w:rPr>
      </w:pPr>
      <w:r w:rsidRPr="000C412F">
        <w:rPr>
          <w:rFonts w:hint="eastAsia"/>
          <w:b/>
          <w:bCs/>
          <w:szCs w:val="21"/>
        </w:rPr>
        <w:t>タイマー</w:t>
      </w:r>
      <w:r w:rsidR="00EA48F7">
        <w:rPr>
          <w:rFonts w:hint="eastAsia"/>
          <w:b/>
          <w:bCs/>
          <w:szCs w:val="21"/>
        </w:rPr>
        <w:t>（撮影を切らずに行う）</w:t>
      </w:r>
    </w:p>
    <w:p w:rsidR="00D51222" w:rsidRPr="00D51222" w:rsidRDefault="00D51222" w:rsidP="00D51222">
      <w:pPr>
        <w:pStyle w:val="a3"/>
        <w:ind w:leftChars="0" w:left="420"/>
        <w:rPr>
          <w:szCs w:val="21"/>
        </w:rPr>
      </w:pPr>
      <w:r>
        <w:rPr>
          <w:rFonts w:hint="eastAsia"/>
          <w:szCs w:val="21"/>
        </w:rPr>
        <w:t>（</w:t>
      </w:r>
      <w:r w:rsidRPr="00D51222">
        <w:rPr>
          <w:rFonts w:hint="eastAsia"/>
          <w:szCs w:val="21"/>
        </w:rPr>
        <w:t>目的の時間の計測ができたときにLEDの点灯等で計測ができたことがわかるような</w:t>
      </w:r>
      <w:r w:rsidR="00463408">
        <w:rPr>
          <w:rFonts w:hint="eastAsia"/>
          <w:szCs w:val="21"/>
        </w:rPr>
        <w:t>プログラム・</w:t>
      </w:r>
      <w:r w:rsidR="00875064">
        <w:rPr>
          <w:rFonts w:hint="eastAsia"/>
          <w:szCs w:val="21"/>
        </w:rPr>
        <w:t>計測した時間を記録する</w:t>
      </w:r>
      <w:r w:rsidR="00463408">
        <w:rPr>
          <w:rFonts w:hint="eastAsia"/>
          <w:szCs w:val="21"/>
        </w:rPr>
        <w:t>プログラム</w:t>
      </w:r>
      <w:r w:rsidR="00875064">
        <w:rPr>
          <w:rFonts w:hint="eastAsia"/>
          <w:szCs w:val="21"/>
        </w:rPr>
        <w:t>の</w:t>
      </w:r>
      <w:r w:rsidRPr="00D51222">
        <w:rPr>
          <w:rFonts w:hint="eastAsia"/>
          <w:szCs w:val="21"/>
        </w:rPr>
        <w:t>書き込みを</w:t>
      </w:r>
      <w:proofErr w:type="spellStart"/>
      <w:r w:rsidR="00463408">
        <w:rPr>
          <w:rFonts w:hint="eastAsia"/>
          <w:szCs w:val="21"/>
        </w:rPr>
        <w:t>m</w:t>
      </w:r>
      <w:r w:rsidR="00463408">
        <w:rPr>
          <w:szCs w:val="21"/>
        </w:rPr>
        <w:t>icro:bit</w:t>
      </w:r>
      <w:proofErr w:type="spellEnd"/>
      <w:r w:rsidR="00463408">
        <w:rPr>
          <w:rFonts w:hint="eastAsia"/>
          <w:szCs w:val="21"/>
        </w:rPr>
        <w:t>に書き込む</w:t>
      </w:r>
      <w:r w:rsidRPr="00D51222">
        <w:rPr>
          <w:rFonts w:hint="eastAsia"/>
          <w:szCs w:val="21"/>
        </w:rPr>
        <w:t>。</w:t>
      </w:r>
      <w:r>
        <w:rPr>
          <w:rFonts w:hint="eastAsia"/>
          <w:szCs w:val="21"/>
        </w:rPr>
        <w:t>）</w:t>
      </w:r>
    </w:p>
    <w:p w:rsidR="00463408" w:rsidRPr="00463408" w:rsidRDefault="00463408" w:rsidP="00463408">
      <w:pPr>
        <w:pStyle w:val="a3"/>
        <w:numPr>
          <w:ilvl w:val="0"/>
          <w:numId w:val="10"/>
        </w:numPr>
        <w:ind w:leftChars="0"/>
        <w:rPr>
          <w:szCs w:val="21"/>
        </w:rPr>
      </w:pPr>
      <w:r>
        <w:rPr>
          <w:rFonts w:hint="eastAsia"/>
          <w:szCs w:val="21"/>
        </w:rPr>
        <w:t>打上開始から着地までの一部始終が撮影できる定点から撮影を行う。</w:t>
      </w:r>
    </w:p>
    <w:p w:rsidR="00463408" w:rsidRDefault="00463408" w:rsidP="00463408">
      <w:pPr>
        <w:pStyle w:val="a3"/>
        <w:numPr>
          <w:ilvl w:val="0"/>
          <w:numId w:val="10"/>
        </w:numPr>
        <w:ind w:leftChars="0"/>
        <w:rPr>
          <w:szCs w:val="21"/>
        </w:rPr>
      </w:pPr>
      <w:r>
        <w:rPr>
          <w:rFonts w:hint="eastAsia"/>
          <w:szCs w:val="21"/>
        </w:rPr>
        <w:t>打上完了して、完全に着地した機体全体を撮影。</w:t>
      </w:r>
    </w:p>
    <w:p w:rsidR="00875064" w:rsidRDefault="00D51222" w:rsidP="00875064">
      <w:pPr>
        <w:pStyle w:val="a3"/>
        <w:numPr>
          <w:ilvl w:val="0"/>
          <w:numId w:val="10"/>
        </w:numPr>
        <w:ind w:leftChars="0"/>
        <w:rPr>
          <w:szCs w:val="21"/>
        </w:rPr>
      </w:pPr>
      <w:r>
        <w:rPr>
          <w:rFonts w:hint="eastAsia"/>
          <w:szCs w:val="21"/>
        </w:rPr>
        <w:t>ペイロード部から</w:t>
      </w:r>
      <w:proofErr w:type="spellStart"/>
      <w:r w:rsidR="00875064">
        <w:rPr>
          <w:rFonts w:hint="eastAsia"/>
          <w:szCs w:val="21"/>
        </w:rPr>
        <w:t>m</w:t>
      </w:r>
      <w:r w:rsidR="00875064">
        <w:rPr>
          <w:szCs w:val="21"/>
        </w:rPr>
        <w:t>icro:bit</w:t>
      </w:r>
      <w:proofErr w:type="spellEnd"/>
      <w:r w:rsidR="00875064">
        <w:rPr>
          <w:rFonts w:hint="eastAsia"/>
          <w:szCs w:val="21"/>
        </w:rPr>
        <w:t>を取り出す</w:t>
      </w:r>
      <w:r w:rsidR="00EA48F7">
        <w:rPr>
          <w:rFonts w:hint="eastAsia"/>
          <w:szCs w:val="21"/>
        </w:rPr>
        <w:t>様子を撮影する</w:t>
      </w:r>
      <w:r w:rsidR="00875064">
        <w:rPr>
          <w:rFonts w:hint="eastAsia"/>
          <w:szCs w:val="21"/>
        </w:rPr>
        <w:t>。</w:t>
      </w:r>
    </w:p>
    <w:p w:rsidR="00875064" w:rsidRDefault="00875064" w:rsidP="00875064">
      <w:pPr>
        <w:pStyle w:val="a3"/>
        <w:numPr>
          <w:ilvl w:val="0"/>
          <w:numId w:val="10"/>
        </w:numPr>
        <w:ind w:leftChars="0"/>
        <w:rPr>
          <w:szCs w:val="21"/>
        </w:rPr>
      </w:pPr>
      <w:proofErr w:type="spellStart"/>
      <w:r>
        <w:rPr>
          <w:szCs w:val="21"/>
        </w:rPr>
        <w:t>micro:bit</w:t>
      </w:r>
      <w:proofErr w:type="spellEnd"/>
      <w:r>
        <w:rPr>
          <w:rFonts w:hint="eastAsia"/>
          <w:szCs w:val="21"/>
        </w:rPr>
        <w:t>のLEDを動画で撮影し、計測が完了した反応をしているかの撮影</w:t>
      </w:r>
      <w:r w:rsidR="00A45909">
        <w:rPr>
          <w:rFonts w:hint="eastAsia"/>
          <w:szCs w:val="21"/>
        </w:rPr>
        <w:t>。</w:t>
      </w:r>
    </w:p>
    <w:p w:rsidR="00875064" w:rsidRDefault="00875064" w:rsidP="00875064">
      <w:pPr>
        <w:pStyle w:val="a3"/>
        <w:numPr>
          <w:ilvl w:val="0"/>
          <w:numId w:val="10"/>
        </w:numPr>
        <w:ind w:leftChars="0"/>
        <w:rPr>
          <w:szCs w:val="21"/>
        </w:rPr>
      </w:pPr>
      <w:r>
        <w:rPr>
          <w:rFonts w:hint="eastAsia"/>
          <w:szCs w:val="21"/>
        </w:rPr>
        <w:t>計測した時間を記録したものを表示し、カメラで撮影する。</w:t>
      </w:r>
    </w:p>
    <w:p w:rsidR="00875064" w:rsidRDefault="00875064" w:rsidP="00875064">
      <w:pPr>
        <w:pStyle w:val="a3"/>
        <w:numPr>
          <w:ilvl w:val="0"/>
          <w:numId w:val="10"/>
        </w:numPr>
        <w:ind w:leftChars="0"/>
        <w:rPr>
          <w:szCs w:val="21"/>
        </w:rPr>
      </w:pPr>
      <w:r>
        <w:rPr>
          <w:rFonts w:hint="eastAsia"/>
          <w:szCs w:val="21"/>
        </w:rPr>
        <w:t>画像ファイルを「.JPG」にして打上動画と一緒に提出</w:t>
      </w:r>
      <w:r w:rsidR="00A45909">
        <w:rPr>
          <w:rFonts w:hint="eastAsia"/>
          <w:szCs w:val="21"/>
        </w:rPr>
        <w:t>。</w:t>
      </w:r>
    </w:p>
    <w:p w:rsidR="00463408" w:rsidRPr="00463408" w:rsidRDefault="00875064" w:rsidP="00463408">
      <w:pPr>
        <w:pStyle w:val="a3"/>
        <w:numPr>
          <w:ilvl w:val="0"/>
          <w:numId w:val="4"/>
        </w:numPr>
        <w:ind w:leftChars="0"/>
        <w:rPr>
          <w:b/>
          <w:bCs/>
          <w:szCs w:val="21"/>
        </w:rPr>
      </w:pPr>
      <w:r w:rsidRPr="000C412F">
        <w:rPr>
          <w:rFonts w:hint="eastAsia"/>
          <w:b/>
          <w:bCs/>
          <w:szCs w:val="21"/>
        </w:rPr>
        <w:t>ブザー</w:t>
      </w:r>
      <w:r w:rsidR="00463408">
        <w:rPr>
          <w:rFonts w:hint="eastAsia"/>
          <w:b/>
          <w:bCs/>
          <w:szCs w:val="21"/>
        </w:rPr>
        <w:t>を鳴らす</w:t>
      </w:r>
      <w:r w:rsidR="00EA48F7">
        <w:rPr>
          <w:rFonts w:hint="eastAsia"/>
          <w:b/>
          <w:bCs/>
          <w:szCs w:val="21"/>
        </w:rPr>
        <w:t>（撮影は切らずに行う）</w:t>
      </w:r>
    </w:p>
    <w:p w:rsidR="00463408" w:rsidRPr="00463408" w:rsidRDefault="00463408" w:rsidP="00463408">
      <w:pPr>
        <w:pStyle w:val="a3"/>
        <w:numPr>
          <w:ilvl w:val="0"/>
          <w:numId w:val="11"/>
        </w:numPr>
        <w:ind w:leftChars="0"/>
        <w:rPr>
          <w:szCs w:val="21"/>
        </w:rPr>
      </w:pPr>
      <w:r w:rsidRPr="00463408">
        <w:rPr>
          <w:rFonts w:hint="eastAsia"/>
          <w:szCs w:val="21"/>
        </w:rPr>
        <w:t>打上開始から着地までの一部始終が撮影できる定点から撮影を行う。</w:t>
      </w:r>
    </w:p>
    <w:p w:rsidR="00875064" w:rsidRDefault="00875064" w:rsidP="00875064">
      <w:pPr>
        <w:pStyle w:val="a3"/>
        <w:numPr>
          <w:ilvl w:val="0"/>
          <w:numId w:val="11"/>
        </w:numPr>
        <w:ind w:leftChars="0"/>
        <w:rPr>
          <w:szCs w:val="21"/>
        </w:rPr>
      </w:pPr>
      <w:r>
        <w:rPr>
          <w:rFonts w:hint="eastAsia"/>
          <w:szCs w:val="21"/>
        </w:rPr>
        <w:t>打上完了して、完全に着地した機体を撮影</w:t>
      </w:r>
      <w:r w:rsidR="00A45909">
        <w:rPr>
          <w:rFonts w:hint="eastAsia"/>
          <w:szCs w:val="21"/>
        </w:rPr>
        <w:t>。</w:t>
      </w:r>
    </w:p>
    <w:p w:rsidR="00875064" w:rsidRDefault="0012150E" w:rsidP="00875064">
      <w:pPr>
        <w:pStyle w:val="a3"/>
        <w:numPr>
          <w:ilvl w:val="0"/>
          <w:numId w:val="11"/>
        </w:numPr>
        <w:ind w:leftChars="0"/>
        <w:rPr>
          <w:szCs w:val="21"/>
        </w:rPr>
      </w:pPr>
      <w:r>
        <w:rPr>
          <w:rFonts w:hint="eastAsia"/>
          <w:szCs w:val="21"/>
        </w:rPr>
        <w:t>ブザーが鳴っている様子を動画撮影する。（ブザー音の確認をするため、</w:t>
      </w:r>
      <w:r w:rsidR="00875064">
        <w:rPr>
          <w:rFonts w:hint="eastAsia"/>
          <w:szCs w:val="21"/>
        </w:rPr>
        <w:t>無音動画の撮影はしないこと</w:t>
      </w:r>
      <w:r>
        <w:rPr>
          <w:rFonts w:hint="eastAsia"/>
          <w:szCs w:val="21"/>
        </w:rPr>
        <w:t>）</w:t>
      </w:r>
    </w:p>
    <w:p w:rsidR="0036459D" w:rsidRPr="000C412F" w:rsidRDefault="0036459D" w:rsidP="0036459D">
      <w:pPr>
        <w:pStyle w:val="a3"/>
        <w:numPr>
          <w:ilvl w:val="0"/>
          <w:numId w:val="4"/>
        </w:numPr>
        <w:ind w:leftChars="0"/>
        <w:rPr>
          <w:b/>
          <w:bCs/>
          <w:szCs w:val="21"/>
        </w:rPr>
      </w:pPr>
      <w:r w:rsidRPr="000C412F">
        <w:rPr>
          <w:rFonts w:hint="eastAsia"/>
          <w:b/>
          <w:bCs/>
          <w:szCs w:val="21"/>
        </w:rPr>
        <w:t>磁気センサでのデータ取得</w:t>
      </w:r>
      <w:r w:rsidR="00EA48F7">
        <w:rPr>
          <w:rFonts w:hint="eastAsia"/>
          <w:b/>
          <w:bCs/>
          <w:szCs w:val="21"/>
        </w:rPr>
        <w:t>（撮影は切らずに行う）</w:t>
      </w:r>
    </w:p>
    <w:p w:rsidR="0036459D" w:rsidRDefault="0036459D" w:rsidP="0036459D">
      <w:pPr>
        <w:pStyle w:val="a3"/>
        <w:numPr>
          <w:ilvl w:val="0"/>
          <w:numId w:val="12"/>
        </w:numPr>
        <w:ind w:leftChars="0"/>
        <w:rPr>
          <w:szCs w:val="21"/>
        </w:rPr>
      </w:pPr>
      <w:r>
        <w:rPr>
          <w:rFonts w:hint="eastAsia"/>
          <w:szCs w:val="21"/>
        </w:rPr>
        <w:t>磁気センサで取得した値をc</w:t>
      </w:r>
      <w:r>
        <w:rPr>
          <w:szCs w:val="21"/>
        </w:rPr>
        <w:t>sv</w:t>
      </w:r>
      <w:r>
        <w:rPr>
          <w:rFonts w:hint="eastAsia"/>
          <w:szCs w:val="21"/>
        </w:rPr>
        <w:t>ファイルに保存するプログラムを書いておく</w:t>
      </w:r>
      <w:r w:rsidR="00A45909">
        <w:rPr>
          <w:rFonts w:hint="eastAsia"/>
          <w:szCs w:val="21"/>
        </w:rPr>
        <w:t>。</w:t>
      </w:r>
    </w:p>
    <w:p w:rsidR="00463408" w:rsidRDefault="00463408" w:rsidP="00463408">
      <w:pPr>
        <w:pStyle w:val="a3"/>
        <w:numPr>
          <w:ilvl w:val="0"/>
          <w:numId w:val="12"/>
        </w:numPr>
        <w:ind w:leftChars="0"/>
        <w:rPr>
          <w:szCs w:val="21"/>
        </w:rPr>
      </w:pPr>
      <w:r>
        <w:rPr>
          <w:rFonts w:hint="eastAsia"/>
          <w:szCs w:val="21"/>
        </w:rPr>
        <w:t>打上開始から着地までの一部始終が撮影できる定点から撮影を行う。</w:t>
      </w:r>
    </w:p>
    <w:p w:rsidR="00463408" w:rsidRDefault="00463408" w:rsidP="0036459D">
      <w:pPr>
        <w:pStyle w:val="a3"/>
        <w:numPr>
          <w:ilvl w:val="0"/>
          <w:numId w:val="12"/>
        </w:numPr>
        <w:ind w:leftChars="0"/>
        <w:rPr>
          <w:szCs w:val="21"/>
        </w:rPr>
      </w:pPr>
      <w:r>
        <w:rPr>
          <w:rFonts w:hint="eastAsia"/>
          <w:szCs w:val="21"/>
        </w:rPr>
        <w:t>打上完了して、完全に着地した機体全体を撮影</w:t>
      </w:r>
    </w:p>
    <w:p w:rsidR="00463408" w:rsidRDefault="00463408" w:rsidP="0036459D">
      <w:pPr>
        <w:pStyle w:val="a3"/>
        <w:numPr>
          <w:ilvl w:val="0"/>
          <w:numId w:val="12"/>
        </w:numPr>
        <w:ind w:leftChars="0"/>
        <w:rPr>
          <w:szCs w:val="21"/>
        </w:rPr>
      </w:pPr>
      <w:r>
        <w:rPr>
          <w:rFonts w:hint="eastAsia"/>
          <w:szCs w:val="21"/>
        </w:rPr>
        <w:t>ペイロード部を</w:t>
      </w:r>
      <w:r w:rsidR="00FA3B2B">
        <w:rPr>
          <w:rFonts w:hint="eastAsia"/>
          <w:szCs w:val="21"/>
        </w:rPr>
        <w:t>取り出し、プログラムが動作したかを確認す</w:t>
      </w:r>
      <w:r w:rsidR="0020234D">
        <w:rPr>
          <w:rFonts w:hint="eastAsia"/>
          <w:szCs w:val="21"/>
        </w:rPr>
        <w:t>る様子を撮影する。</w:t>
      </w:r>
    </w:p>
    <w:p w:rsidR="0036459D" w:rsidRDefault="0036459D" w:rsidP="0036459D">
      <w:pPr>
        <w:pStyle w:val="a3"/>
        <w:numPr>
          <w:ilvl w:val="0"/>
          <w:numId w:val="12"/>
        </w:numPr>
        <w:ind w:leftChars="0"/>
        <w:rPr>
          <w:szCs w:val="21"/>
        </w:rPr>
      </w:pPr>
      <w:r>
        <w:rPr>
          <w:rFonts w:hint="eastAsia"/>
          <w:szCs w:val="21"/>
        </w:rPr>
        <w:t>PCでc</w:t>
      </w:r>
      <w:r>
        <w:rPr>
          <w:szCs w:val="21"/>
        </w:rPr>
        <w:t>sv</w:t>
      </w:r>
      <w:r>
        <w:rPr>
          <w:rFonts w:hint="eastAsia"/>
          <w:szCs w:val="21"/>
        </w:rPr>
        <w:t>ファイルに保存されたデータをグラフ化する</w:t>
      </w:r>
      <w:r w:rsidR="00A45909">
        <w:rPr>
          <w:rFonts w:hint="eastAsia"/>
          <w:szCs w:val="21"/>
        </w:rPr>
        <w:t>。</w:t>
      </w:r>
    </w:p>
    <w:p w:rsidR="0036459D" w:rsidRPr="0036459D" w:rsidRDefault="0036459D" w:rsidP="0036459D">
      <w:pPr>
        <w:pStyle w:val="a3"/>
        <w:numPr>
          <w:ilvl w:val="0"/>
          <w:numId w:val="12"/>
        </w:numPr>
        <w:ind w:leftChars="0"/>
        <w:rPr>
          <w:szCs w:val="21"/>
        </w:rPr>
      </w:pPr>
      <w:r>
        <w:rPr>
          <w:rFonts w:hint="eastAsia"/>
          <w:szCs w:val="21"/>
        </w:rPr>
        <w:t>グラフにしたものを画像ファイルにして、打上動画と一緒に提出</w:t>
      </w:r>
      <w:r w:rsidR="00A45909">
        <w:rPr>
          <w:rFonts w:hint="eastAsia"/>
          <w:szCs w:val="21"/>
        </w:rPr>
        <w:t>。</w:t>
      </w:r>
    </w:p>
    <w:p w:rsidR="00E329E8" w:rsidRPr="000C412F" w:rsidRDefault="00E329E8" w:rsidP="00E329E8">
      <w:pPr>
        <w:pStyle w:val="a3"/>
        <w:numPr>
          <w:ilvl w:val="0"/>
          <w:numId w:val="4"/>
        </w:numPr>
        <w:ind w:leftChars="0"/>
        <w:rPr>
          <w:b/>
          <w:bCs/>
          <w:szCs w:val="21"/>
        </w:rPr>
      </w:pPr>
      <w:r w:rsidRPr="000C412F">
        <w:rPr>
          <w:rFonts w:hint="eastAsia"/>
          <w:b/>
          <w:bCs/>
          <w:szCs w:val="21"/>
        </w:rPr>
        <w:t>ペイロードに搭載したカメラでの撮影</w:t>
      </w:r>
      <w:r w:rsidR="00EA48F7">
        <w:rPr>
          <w:rFonts w:hint="eastAsia"/>
          <w:b/>
          <w:bCs/>
          <w:szCs w:val="21"/>
        </w:rPr>
        <w:t>（撮影は切らずに行う）</w:t>
      </w:r>
    </w:p>
    <w:p w:rsidR="0020234D" w:rsidRDefault="0020234D" w:rsidP="00FA31BC">
      <w:pPr>
        <w:pStyle w:val="a3"/>
        <w:numPr>
          <w:ilvl w:val="0"/>
          <w:numId w:val="6"/>
        </w:numPr>
        <w:ind w:leftChars="0"/>
        <w:rPr>
          <w:szCs w:val="21"/>
        </w:rPr>
      </w:pPr>
      <w:r>
        <w:rPr>
          <w:rFonts w:hint="eastAsia"/>
          <w:szCs w:val="21"/>
        </w:rPr>
        <w:t>打上開始から着地までの一部始終が撮影できる定点から撮影を行う。</w:t>
      </w:r>
    </w:p>
    <w:p w:rsidR="0020234D" w:rsidRDefault="0020234D" w:rsidP="00FA31BC">
      <w:pPr>
        <w:pStyle w:val="a3"/>
        <w:numPr>
          <w:ilvl w:val="0"/>
          <w:numId w:val="6"/>
        </w:numPr>
        <w:ind w:leftChars="0"/>
        <w:rPr>
          <w:szCs w:val="21"/>
        </w:rPr>
      </w:pPr>
      <w:r>
        <w:rPr>
          <w:rFonts w:hint="eastAsia"/>
          <w:szCs w:val="21"/>
        </w:rPr>
        <w:t>打上完了して、完全に着地した機体を撮影。</w:t>
      </w:r>
    </w:p>
    <w:p w:rsidR="0020234D" w:rsidRDefault="0020234D" w:rsidP="00FA31BC">
      <w:pPr>
        <w:pStyle w:val="a3"/>
        <w:numPr>
          <w:ilvl w:val="0"/>
          <w:numId w:val="6"/>
        </w:numPr>
        <w:ind w:leftChars="0"/>
        <w:rPr>
          <w:szCs w:val="21"/>
        </w:rPr>
      </w:pPr>
      <w:r>
        <w:rPr>
          <w:rFonts w:hint="eastAsia"/>
          <w:szCs w:val="21"/>
        </w:rPr>
        <w:t>ペイロード部を取り出し、プログラムが動作したかを確認する様子を撮影する。</w:t>
      </w:r>
    </w:p>
    <w:p w:rsidR="00E329E8" w:rsidRDefault="00FA31BC" w:rsidP="00FA31BC">
      <w:pPr>
        <w:pStyle w:val="a3"/>
        <w:numPr>
          <w:ilvl w:val="0"/>
          <w:numId w:val="6"/>
        </w:numPr>
        <w:ind w:leftChars="0"/>
        <w:rPr>
          <w:szCs w:val="21"/>
        </w:rPr>
      </w:pPr>
      <w:r>
        <w:rPr>
          <w:rFonts w:hint="eastAsia"/>
          <w:szCs w:val="21"/>
        </w:rPr>
        <w:t>機体のカメラで撮影できた画像ファイルを「.</w:t>
      </w:r>
      <w:r w:rsidR="00D51222">
        <w:rPr>
          <w:szCs w:val="21"/>
        </w:rPr>
        <w:t>JPG</w:t>
      </w:r>
      <w:r>
        <w:rPr>
          <w:szCs w:val="21"/>
        </w:rPr>
        <w:t>」</w:t>
      </w:r>
      <w:r>
        <w:rPr>
          <w:rFonts w:hint="eastAsia"/>
          <w:szCs w:val="21"/>
        </w:rPr>
        <w:t>にして、打上動画と一緒に提出</w:t>
      </w:r>
      <w:r w:rsidR="00A45909">
        <w:rPr>
          <w:rFonts w:hint="eastAsia"/>
          <w:szCs w:val="21"/>
        </w:rPr>
        <w:t>。</w:t>
      </w:r>
    </w:p>
    <w:p w:rsidR="00FA31BC" w:rsidRDefault="00FA31BC" w:rsidP="00FA31BC">
      <w:pPr>
        <w:pStyle w:val="a3"/>
        <w:numPr>
          <w:ilvl w:val="0"/>
          <w:numId w:val="6"/>
        </w:numPr>
        <w:ind w:leftChars="0"/>
        <w:rPr>
          <w:szCs w:val="21"/>
        </w:rPr>
      </w:pPr>
      <w:r>
        <w:rPr>
          <w:rFonts w:hint="eastAsia"/>
          <w:szCs w:val="21"/>
        </w:rPr>
        <w:t>動画の場合は「.mp4</w:t>
      </w:r>
      <w:r>
        <w:rPr>
          <w:szCs w:val="21"/>
        </w:rPr>
        <w:t>」</w:t>
      </w:r>
      <w:r>
        <w:rPr>
          <w:rFonts w:hint="eastAsia"/>
          <w:szCs w:val="21"/>
        </w:rPr>
        <w:t>にして、打ち上げ動画と一緒に提出</w:t>
      </w:r>
      <w:r w:rsidR="00A45909">
        <w:rPr>
          <w:rFonts w:hint="eastAsia"/>
          <w:szCs w:val="21"/>
        </w:rPr>
        <w:t>。</w:t>
      </w:r>
    </w:p>
    <w:p w:rsidR="00EA48F7" w:rsidRDefault="00EA48F7" w:rsidP="00EA48F7">
      <w:pPr>
        <w:rPr>
          <w:szCs w:val="21"/>
        </w:rPr>
      </w:pPr>
    </w:p>
    <w:p w:rsidR="00EA48F7" w:rsidRPr="00EA48F7" w:rsidRDefault="00EA48F7" w:rsidP="00EA48F7">
      <w:pPr>
        <w:rPr>
          <w:rFonts w:hint="eastAsia"/>
          <w:szCs w:val="21"/>
        </w:rPr>
      </w:pPr>
    </w:p>
    <w:p w:rsidR="001F2C34" w:rsidRPr="000C412F" w:rsidRDefault="001F2C34" w:rsidP="001F2C34">
      <w:pPr>
        <w:pStyle w:val="a3"/>
        <w:numPr>
          <w:ilvl w:val="0"/>
          <w:numId w:val="4"/>
        </w:numPr>
        <w:ind w:leftChars="0"/>
        <w:rPr>
          <w:b/>
          <w:bCs/>
          <w:szCs w:val="21"/>
        </w:rPr>
      </w:pPr>
      <w:proofErr w:type="spellStart"/>
      <w:r w:rsidRPr="000C412F">
        <w:rPr>
          <w:b/>
          <w:bCs/>
          <w:szCs w:val="21"/>
        </w:rPr>
        <w:lastRenderedPageBreak/>
        <w:t>micro:bit</w:t>
      </w:r>
      <w:proofErr w:type="spellEnd"/>
      <w:r w:rsidRPr="000C412F">
        <w:rPr>
          <w:rFonts w:hint="eastAsia"/>
          <w:b/>
          <w:bCs/>
          <w:szCs w:val="21"/>
        </w:rPr>
        <w:t>によるカメラ制御</w:t>
      </w:r>
      <w:r w:rsidR="00FC7195">
        <w:rPr>
          <w:rFonts w:hint="eastAsia"/>
          <w:b/>
          <w:bCs/>
          <w:szCs w:val="21"/>
        </w:rPr>
        <w:t>（撮影は切らずに行う）</w:t>
      </w:r>
    </w:p>
    <w:p w:rsidR="001F2C34" w:rsidRDefault="001F2C34" w:rsidP="001F2C34">
      <w:pPr>
        <w:pStyle w:val="a3"/>
        <w:numPr>
          <w:ilvl w:val="0"/>
          <w:numId w:val="13"/>
        </w:numPr>
        <w:ind w:leftChars="0"/>
        <w:rPr>
          <w:szCs w:val="21"/>
        </w:rPr>
      </w:pPr>
      <w:proofErr w:type="spellStart"/>
      <w:r>
        <w:rPr>
          <w:szCs w:val="21"/>
        </w:rPr>
        <w:t>micro:bit</w:t>
      </w:r>
      <w:proofErr w:type="spellEnd"/>
      <w:r>
        <w:rPr>
          <w:rFonts w:hint="eastAsia"/>
          <w:szCs w:val="21"/>
        </w:rPr>
        <w:t>にカメラモジュールが接続されている画像を撮る</w:t>
      </w:r>
      <w:r w:rsidR="00A45909">
        <w:rPr>
          <w:rFonts w:hint="eastAsia"/>
          <w:szCs w:val="21"/>
        </w:rPr>
        <w:t>。</w:t>
      </w:r>
    </w:p>
    <w:p w:rsidR="00A45909" w:rsidRDefault="00A45909" w:rsidP="001F2C34">
      <w:pPr>
        <w:pStyle w:val="a3"/>
        <w:numPr>
          <w:ilvl w:val="0"/>
          <w:numId w:val="13"/>
        </w:numPr>
        <w:ind w:leftChars="0"/>
        <w:rPr>
          <w:szCs w:val="21"/>
        </w:rPr>
      </w:pPr>
      <w:r>
        <w:rPr>
          <w:rFonts w:hint="eastAsia"/>
          <w:szCs w:val="21"/>
        </w:rPr>
        <w:t>カメラが動作した証拠が残るプログラムを書き込む（撮影を行うと特定のLEDが点灯するなど</w:t>
      </w:r>
      <w:r>
        <w:rPr>
          <w:szCs w:val="21"/>
        </w:rPr>
        <w:t>）</w:t>
      </w:r>
      <w:r>
        <w:rPr>
          <w:rFonts w:hint="eastAsia"/>
          <w:szCs w:val="21"/>
        </w:rPr>
        <w:t>。</w:t>
      </w:r>
    </w:p>
    <w:p w:rsidR="0020234D" w:rsidRDefault="0020234D" w:rsidP="001F2C34">
      <w:pPr>
        <w:pStyle w:val="a3"/>
        <w:numPr>
          <w:ilvl w:val="0"/>
          <w:numId w:val="13"/>
        </w:numPr>
        <w:ind w:leftChars="0"/>
        <w:rPr>
          <w:szCs w:val="21"/>
        </w:rPr>
      </w:pPr>
      <w:r>
        <w:rPr>
          <w:rFonts w:hint="eastAsia"/>
          <w:szCs w:val="21"/>
        </w:rPr>
        <w:t>打上開始から着地までの一部始終が撮影できる定点から撮影を行う。</w:t>
      </w:r>
    </w:p>
    <w:p w:rsidR="0020234D" w:rsidRDefault="0020234D" w:rsidP="001F2C34">
      <w:pPr>
        <w:pStyle w:val="a3"/>
        <w:numPr>
          <w:ilvl w:val="0"/>
          <w:numId w:val="13"/>
        </w:numPr>
        <w:ind w:leftChars="0"/>
        <w:rPr>
          <w:szCs w:val="21"/>
        </w:rPr>
      </w:pPr>
      <w:r>
        <w:rPr>
          <w:rFonts w:hint="eastAsia"/>
          <w:szCs w:val="21"/>
        </w:rPr>
        <w:t>打上完了して、完全に着地した機体を撮影。</w:t>
      </w:r>
    </w:p>
    <w:p w:rsidR="0020234D" w:rsidRDefault="0020234D" w:rsidP="001F2C34">
      <w:pPr>
        <w:pStyle w:val="a3"/>
        <w:numPr>
          <w:ilvl w:val="0"/>
          <w:numId w:val="13"/>
        </w:numPr>
        <w:ind w:leftChars="0"/>
        <w:rPr>
          <w:szCs w:val="21"/>
        </w:rPr>
      </w:pPr>
      <w:r>
        <w:rPr>
          <w:rFonts w:hint="eastAsia"/>
          <w:szCs w:val="21"/>
        </w:rPr>
        <w:t>ペイロード部を取り出し、プログラムが動作したかを確認する様子を撮影する。</w:t>
      </w:r>
    </w:p>
    <w:p w:rsidR="00A45909" w:rsidRDefault="00A45909" w:rsidP="00A45909">
      <w:pPr>
        <w:pStyle w:val="a3"/>
        <w:numPr>
          <w:ilvl w:val="0"/>
          <w:numId w:val="13"/>
        </w:numPr>
        <w:ind w:leftChars="0"/>
        <w:rPr>
          <w:szCs w:val="21"/>
        </w:rPr>
      </w:pPr>
      <w:r>
        <w:rPr>
          <w:rFonts w:hint="eastAsia"/>
          <w:szCs w:val="21"/>
        </w:rPr>
        <w:t>撮影された画像を「.JPG</w:t>
      </w:r>
      <w:r>
        <w:rPr>
          <w:szCs w:val="21"/>
        </w:rPr>
        <w:t>」</w:t>
      </w:r>
      <w:r>
        <w:rPr>
          <w:rFonts w:hint="eastAsia"/>
          <w:szCs w:val="21"/>
        </w:rPr>
        <w:t>にして打上動画と一緒に提出する。</w:t>
      </w:r>
    </w:p>
    <w:p w:rsidR="00A45909" w:rsidRPr="000C412F" w:rsidRDefault="00A45909" w:rsidP="00A45909">
      <w:pPr>
        <w:pStyle w:val="a3"/>
        <w:numPr>
          <w:ilvl w:val="0"/>
          <w:numId w:val="4"/>
        </w:numPr>
        <w:ind w:leftChars="0"/>
        <w:rPr>
          <w:b/>
          <w:bCs/>
          <w:szCs w:val="21"/>
        </w:rPr>
      </w:pPr>
      <w:r w:rsidRPr="000C412F">
        <w:rPr>
          <w:rFonts w:hint="eastAsia"/>
          <w:b/>
          <w:bCs/>
          <w:szCs w:val="21"/>
        </w:rPr>
        <w:t>加速度検知でLED点灯</w:t>
      </w:r>
      <w:r w:rsidR="00FC7195">
        <w:rPr>
          <w:rFonts w:hint="eastAsia"/>
          <w:b/>
          <w:bCs/>
          <w:szCs w:val="21"/>
        </w:rPr>
        <w:t>（撮影は切らずに行う）</w:t>
      </w:r>
    </w:p>
    <w:p w:rsidR="0020234D" w:rsidRDefault="0020234D" w:rsidP="00A45909">
      <w:pPr>
        <w:pStyle w:val="a3"/>
        <w:numPr>
          <w:ilvl w:val="0"/>
          <w:numId w:val="14"/>
        </w:numPr>
        <w:ind w:leftChars="0"/>
        <w:rPr>
          <w:szCs w:val="21"/>
        </w:rPr>
      </w:pPr>
      <w:r>
        <w:rPr>
          <w:rFonts w:hint="eastAsia"/>
          <w:szCs w:val="21"/>
        </w:rPr>
        <w:t>打上開始から着地までの一部始終が撮影できる定点から撮影を行う。</w:t>
      </w:r>
    </w:p>
    <w:p w:rsidR="00A45909" w:rsidRDefault="00A45909" w:rsidP="00A45909">
      <w:pPr>
        <w:pStyle w:val="a3"/>
        <w:numPr>
          <w:ilvl w:val="0"/>
          <w:numId w:val="14"/>
        </w:numPr>
        <w:ind w:leftChars="0"/>
        <w:rPr>
          <w:szCs w:val="21"/>
        </w:rPr>
      </w:pPr>
      <w:r>
        <w:rPr>
          <w:rFonts w:hint="eastAsia"/>
          <w:szCs w:val="21"/>
        </w:rPr>
        <w:t>打上完了して、完全に着地した機体全体を撮影。</w:t>
      </w:r>
    </w:p>
    <w:p w:rsidR="00A45909" w:rsidRDefault="00A45909" w:rsidP="00A45909">
      <w:pPr>
        <w:pStyle w:val="a3"/>
        <w:numPr>
          <w:ilvl w:val="0"/>
          <w:numId w:val="14"/>
        </w:numPr>
        <w:ind w:leftChars="0"/>
        <w:rPr>
          <w:szCs w:val="21"/>
        </w:rPr>
      </w:pPr>
      <w:r>
        <w:rPr>
          <w:rFonts w:hint="eastAsia"/>
          <w:szCs w:val="21"/>
        </w:rPr>
        <w:t>ペイロード部から</w:t>
      </w:r>
      <w:proofErr w:type="spellStart"/>
      <w:r>
        <w:rPr>
          <w:rFonts w:hint="eastAsia"/>
          <w:szCs w:val="21"/>
        </w:rPr>
        <w:t>m</w:t>
      </w:r>
      <w:r>
        <w:rPr>
          <w:szCs w:val="21"/>
        </w:rPr>
        <w:t>icro:bit</w:t>
      </w:r>
      <w:proofErr w:type="spellEnd"/>
      <w:r>
        <w:rPr>
          <w:rFonts w:hint="eastAsia"/>
          <w:szCs w:val="21"/>
        </w:rPr>
        <w:t>を取り出す</w:t>
      </w:r>
      <w:r w:rsidR="00FC7195">
        <w:rPr>
          <w:rFonts w:hint="eastAsia"/>
          <w:szCs w:val="21"/>
        </w:rPr>
        <w:t>様子を撮影する</w:t>
      </w:r>
      <w:r>
        <w:rPr>
          <w:rFonts w:hint="eastAsia"/>
          <w:szCs w:val="21"/>
        </w:rPr>
        <w:t>。</w:t>
      </w:r>
    </w:p>
    <w:p w:rsidR="000C412F" w:rsidRDefault="00A45909" w:rsidP="000C412F">
      <w:pPr>
        <w:pStyle w:val="a3"/>
        <w:numPr>
          <w:ilvl w:val="0"/>
          <w:numId w:val="14"/>
        </w:numPr>
        <w:ind w:leftChars="0"/>
        <w:rPr>
          <w:szCs w:val="21"/>
        </w:rPr>
      </w:pPr>
      <w:r>
        <w:rPr>
          <w:rFonts w:hint="eastAsia"/>
          <w:szCs w:val="21"/>
        </w:rPr>
        <w:t>LEDが点灯している様子を撮影。</w:t>
      </w:r>
    </w:p>
    <w:p w:rsidR="000C412F" w:rsidRPr="000C412F" w:rsidRDefault="000C412F" w:rsidP="000C412F">
      <w:pPr>
        <w:rPr>
          <w:szCs w:val="21"/>
        </w:rPr>
      </w:pPr>
    </w:p>
    <w:p w:rsidR="00FC7195" w:rsidRDefault="00A45909" w:rsidP="00A45909">
      <w:pPr>
        <w:pStyle w:val="a3"/>
        <w:numPr>
          <w:ilvl w:val="0"/>
          <w:numId w:val="4"/>
        </w:numPr>
        <w:ind w:leftChars="0"/>
        <w:rPr>
          <w:b/>
          <w:bCs/>
          <w:szCs w:val="21"/>
        </w:rPr>
      </w:pPr>
      <w:r w:rsidRPr="000C412F">
        <w:rPr>
          <w:rFonts w:hint="eastAsia"/>
          <w:b/>
          <w:bCs/>
          <w:szCs w:val="21"/>
        </w:rPr>
        <w:t>光センサで取得したデータをBLE（</w:t>
      </w:r>
      <w:r w:rsidR="003F0F6D" w:rsidRPr="000C412F">
        <w:rPr>
          <w:rFonts w:hint="eastAsia"/>
          <w:b/>
          <w:bCs/>
          <w:szCs w:val="21"/>
        </w:rPr>
        <w:t>Bluetoothによる通信）</w:t>
      </w:r>
      <w:r w:rsidRPr="000C412F">
        <w:rPr>
          <w:rFonts w:hint="eastAsia"/>
          <w:b/>
          <w:bCs/>
          <w:szCs w:val="21"/>
        </w:rPr>
        <w:t>で送信し、PCで受信</w:t>
      </w:r>
    </w:p>
    <w:p w:rsidR="00A45909" w:rsidRPr="000C412F" w:rsidRDefault="00FC7195" w:rsidP="00FC7195">
      <w:pPr>
        <w:pStyle w:val="a3"/>
        <w:ind w:leftChars="0" w:left="420"/>
        <w:rPr>
          <w:b/>
          <w:bCs/>
          <w:szCs w:val="21"/>
        </w:rPr>
      </w:pPr>
      <w:r>
        <w:rPr>
          <w:rFonts w:hint="eastAsia"/>
          <w:b/>
          <w:bCs/>
          <w:szCs w:val="21"/>
        </w:rPr>
        <w:t>（撮影は切らずに行う）</w:t>
      </w:r>
    </w:p>
    <w:p w:rsidR="00EA48F7" w:rsidRDefault="0020234D" w:rsidP="00EA48F7">
      <w:pPr>
        <w:pStyle w:val="a3"/>
        <w:numPr>
          <w:ilvl w:val="0"/>
          <w:numId w:val="15"/>
        </w:numPr>
        <w:ind w:leftChars="0"/>
        <w:rPr>
          <w:szCs w:val="21"/>
        </w:rPr>
      </w:pPr>
      <w:r>
        <w:rPr>
          <w:rFonts w:hint="eastAsia"/>
          <w:szCs w:val="21"/>
        </w:rPr>
        <w:t>打上開始から着地までの一部始終の撮影を行う</w:t>
      </w:r>
      <w:r w:rsidR="00EA48F7">
        <w:rPr>
          <w:rFonts w:hint="eastAsia"/>
          <w:szCs w:val="21"/>
        </w:rPr>
        <w:t>。</w:t>
      </w:r>
    </w:p>
    <w:p w:rsidR="00EA48F7" w:rsidRPr="00EA48F7" w:rsidRDefault="00EA48F7" w:rsidP="00EA48F7">
      <w:pPr>
        <w:pStyle w:val="a3"/>
        <w:numPr>
          <w:ilvl w:val="0"/>
          <w:numId w:val="15"/>
        </w:numPr>
        <w:ind w:leftChars="0"/>
        <w:rPr>
          <w:rFonts w:hint="eastAsia"/>
          <w:szCs w:val="21"/>
        </w:rPr>
      </w:pPr>
      <w:r>
        <w:rPr>
          <w:rFonts w:hint="eastAsia"/>
          <w:szCs w:val="21"/>
        </w:rPr>
        <w:t>打上完了して、完全に着地した機体全体を撮影。</w:t>
      </w:r>
    </w:p>
    <w:p w:rsidR="003F0F6D" w:rsidRDefault="00EA48F7" w:rsidP="003F0F6D">
      <w:pPr>
        <w:pStyle w:val="a3"/>
        <w:numPr>
          <w:ilvl w:val="0"/>
          <w:numId w:val="15"/>
        </w:numPr>
        <w:ind w:leftChars="0"/>
        <w:rPr>
          <w:szCs w:val="21"/>
        </w:rPr>
      </w:pPr>
      <w:r>
        <w:rPr>
          <w:rFonts w:hint="eastAsia"/>
          <w:szCs w:val="21"/>
        </w:rPr>
        <w:t>撮影を続けたまま</w:t>
      </w:r>
      <w:r w:rsidR="003F0F6D">
        <w:rPr>
          <w:rFonts w:hint="eastAsia"/>
          <w:szCs w:val="21"/>
        </w:rPr>
        <w:t>PC画面に受信されたデータを表示し、PC画面を撮影。</w:t>
      </w:r>
    </w:p>
    <w:p w:rsidR="003F0F6D" w:rsidRPr="003F0F6D" w:rsidRDefault="003F0F6D" w:rsidP="003F0F6D">
      <w:pPr>
        <w:pStyle w:val="a3"/>
        <w:numPr>
          <w:ilvl w:val="0"/>
          <w:numId w:val="15"/>
        </w:numPr>
        <w:ind w:leftChars="0"/>
        <w:rPr>
          <w:szCs w:val="21"/>
        </w:rPr>
      </w:pPr>
      <w:r>
        <w:rPr>
          <w:rFonts w:hint="eastAsia"/>
          <w:szCs w:val="21"/>
        </w:rPr>
        <w:t>画像を「.JPG」にして打上動画と一緒に提出。</w:t>
      </w:r>
    </w:p>
    <w:p w:rsidR="00FA31BC" w:rsidRPr="000C412F" w:rsidRDefault="00FA31BC" w:rsidP="00FA31BC">
      <w:pPr>
        <w:pStyle w:val="a3"/>
        <w:numPr>
          <w:ilvl w:val="0"/>
          <w:numId w:val="4"/>
        </w:numPr>
        <w:ind w:leftChars="0"/>
        <w:rPr>
          <w:b/>
          <w:bCs/>
          <w:szCs w:val="21"/>
        </w:rPr>
      </w:pPr>
      <w:r w:rsidRPr="000C412F">
        <w:rPr>
          <w:rFonts w:hint="eastAsia"/>
          <w:b/>
          <w:bCs/>
          <w:szCs w:val="21"/>
        </w:rPr>
        <w:t>加速度センサでの検知</w:t>
      </w:r>
    </w:p>
    <w:p w:rsidR="00FA31BC" w:rsidRDefault="00FA31BC" w:rsidP="00FA31BC">
      <w:pPr>
        <w:pStyle w:val="a3"/>
        <w:numPr>
          <w:ilvl w:val="0"/>
          <w:numId w:val="7"/>
        </w:numPr>
        <w:ind w:leftChars="0"/>
        <w:rPr>
          <w:szCs w:val="21"/>
        </w:rPr>
      </w:pPr>
      <w:r>
        <w:rPr>
          <w:rFonts w:hint="eastAsia"/>
          <w:szCs w:val="21"/>
        </w:rPr>
        <w:t>検知した加速度を記録媒体に記録するプログラムを書き込む</w:t>
      </w:r>
    </w:p>
    <w:p w:rsidR="00EA48F7" w:rsidRPr="00EA48F7" w:rsidRDefault="00EA48F7" w:rsidP="00EA48F7">
      <w:pPr>
        <w:pStyle w:val="a3"/>
        <w:numPr>
          <w:ilvl w:val="0"/>
          <w:numId w:val="7"/>
        </w:numPr>
        <w:ind w:leftChars="0"/>
        <w:rPr>
          <w:rFonts w:hint="eastAsia"/>
          <w:szCs w:val="21"/>
        </w:rPr>
      </w:pPr>
      <w:r>
        <w:rPr>
          <w:rFonts w:hint="eastAsia"/>
          <w:szCs w:val="21"/>
        </w:rPr>
        <w:t>打上開始から着地までの一部始終の撮影を行う。</w:t>
      </w:r>
    </w:p>
    <w:p w:rsidR="00FA31BC" w:rsidRDefault="00FA31BC" w:rsidP="00FA31BC">
      <w:pPr>
        <w:pStyle w:val="a3"/>
        <w:numPr>
          <w:ilvl w:val="0"/>
          <w:numId w:val="7"/>
        </w:numPr>
        <w:ind w:leftChars="0"/>
        <w:rPr>
          <w:szCs w:val="21"/>
        </w:rPr>
      </w:pPr>
      <w:r>
        <w:rPr>
          <w:rFonts w:hint="eastAsia"/>
          <w:szCs w:val="21"/>
        </w:rPr>
        <w:t>打上完了後、</w:t>
      </w:r>
      <w:r w:rsidR="00EA48F7">
        <w:rPr>
          <w:rFonts w:hint="eastAsia"/>
          <w:szCs w:val="21"/>
        </w:rPr>
        <w:t>撮影を続けたままセンサで</w:t>
      </w:r>
      <w:r>
        <w:rPr>
          <w:rFonts w:hint="eastAsia"/>
          <w:szCs w:val="21"/>
        </w:rPr>
        <w:t>記録したものを参加者のPCで表示し、それを写真にとる</w:t>
      </w:r>
    </w:p>
    <w:p w:rsidR="00FA31BC" w:rsidRPr="00FA31BC" w:rsidRDefault="00FA31BC" w:rsidP="00FA31BC">
      <w:pPr>
        <w:pStyle w:val="a3"/>
        <w:numPr>
          <w:ilvl w:val="0"/>
          <w:numId w:val="7"/>
        </w:numPr>
        <w:ind w:leftChars="0"/>
        <w:rPr>
          <w:szCs w:val="21"/>
        </w:rPr>
      </w:pPr>
      <w:r>
        <w:rPr>
          <w:rFonts w:hint="eastAsia"/>
          <w:szCs w:val="21"/>
        </w:rPr>
        <w:t>2．で撮影した画像を「.</w:t>
      </w:r>
      <w:r w:rsidR="00D51222">
        <w:rPr>
          <w:szCs w:val="21"/>
        </w:rPr>
        <w:t>JPG</w:t>
      </w:r>
      <w:r>
        <w:rPr>
          <w:szCs w:val="21"/>
        </w:rPr>
        <w:t>」</w:t>
      </w:r>
      <w:r>
        <w:rPr>
          <w:rFonts w:hint="eastAsia"/>
          <w:szCs w:val="21"/>
        </w:rPr>
        <w:t>にして、打上動画と一緒に提出</w:t>
      </w:r>
    </w:p>
    <w:p w:rsidR="00E329E8" w:rsidRPr="000C412F" w:rsidRDefault="00FA31BC" w:rsidP="00FA31BC">
      <w:pPr>
        <w:pStyle w:val="a3"/>
        <w:numPr>
          <w:ilvl w:val="0"/>
          <w:numId w:val="4"/>
        </w:numPr>
        <w:ind w:leftChars="0"/>
        <w:rPr>
          <w:b/>
          <w:bCs/>
          <w:szCs w:val="21"/>
        </w:rPr>
      </w:pPr>
      <w:r w:rsidRPr="000C412F">
        <w:rPr>
          <w:rFonts w:hint="eastAsia"/>
          <w:b/>
          <w:bCs/>
          <w:szCs w:val="21"/>
        </w:rPr>
        <w:t>パラシュートの展開</w:t>
      </w:r>
      <w:r w:rsidR="00EA48F7">
        <w:rPr>
          <w:rFonts w:hint="eastAsia"/>
          <w:b/>
          <w:bCs/>
          <w:szCs w:val="21"/>
        </w:rPr>
        <w:t>（撮影は切らずに行う）</w:t>
      </w:r>
    </w:p>
    <w:p w:rsidR="00FA31BC" w:rsidRDefault="00FA31BC" w:rsidP="00FA31BC">
      <w:pPr>
        <w:pStyle w:val="a3"/>
        <w:numPr>
          <w:ilvl w:val="0"/>
          <w:numId w:val="8"/>
        </w:numPr>
        <w:ind w:leftChars="0"/>
        <w:rPr>
          <w:szCs w:val="21"/>
        </w:rPr>
      </w:pPr>
      <w:r>
        <w:rPr>
          <w:rFonts w:hint="eastAsia"/>
          <w:szCs w:val="21"/>
        </w:rPr>
        <w:t>打上のカウントダウンから撮影を開始する</w:t>
      </w:r>
    </w:p>
    <w:p w:rsidR="00FA31BC" w:rsidRDefault="00FA31BC" w:rsidP="00FA31BC">
      <w:pPr>
        <w:pStyle w:val="a3"/>
        <w:numPr>
          <w:ilvl w:val="0"/>
          <w:numId w:val="8"/>
        </w:numPr>
        <w:ind w:leftChars="0"/>
        <w:rPr>
          <w:szCs w:val="21"/>
        </w:rPr>
      </w:pPr>
      <w:r>
        <w:rPr>
          <w:rFonts w:hint="eastAsia"/>
          <w:szCs w:val="21"/>
        </w:rPr>
        <w:t>撮影は</w:t>
      </w:r>
      <w:r w:rsidR="00671EBD">
        <w:rPr>
          <w:rFonts w:hint="eastAsia"/>
          <w:szCs w:val="21"/>
        </w:rPr>
        <w:t>観測点からカメラを動かさずに着地までの様子を取れるように十分距離をとる</w:t>
      </w:r>
    </w:p>
    <w:p w:rsidR="00671EBD" w:rsidRDefault="00671EBD" w:rsidP="00FA31BC">
      <w:pPr>
        <w:pStyle w:val="a3"/>
        <w:numPr>
          <w:ilvl w:val="0"/>
          <w:numId w:val="8"/>
        </w:numPr>
        <w:ind w:leftChars="0"/>
        <w:rPr>
          <w:szCs w:val="21"/>
        </w:rPr>
      </w:pPr>
      <w:r>
        <w:rPr>
          <w:rFonts w:hint="eastAsia"/>
          <w:szCs w:val="21"/>
        </w:rPr>
        <w:t>機体が着地し、完全に静止してから打ち上げ後の気体を撮影する</w:t>
      </w:r>
    </w:p>
    <w:p w:rsidR="00671EBD" w:rsidRDefault="00671EBD" w:rsidP="00FA31BC">
      <w:pPr>
        <w:pStyle w:val="a3"/>
        <w:numPr>
          <w:ilvl w:val="0"/>
          <w:numId w:val="8"/>
        </w:numPr>
        <w:ind w:leftChars="0"/>
        <w:rPr>
          <w:szCs w:val="21"/>
        </w:rPr>
      </w:pPr>
      <w:r>
        <w:rPr>
          <w:rFonts w:hint="eastAsia"/>
          <w:szCs w:val="21"/>
        </w:rPr>
        <w:t>展開のために関わったものをすべて作動したことがわかるように撮影する</w:t>
      </w:r>
    </w:p>
    <w:p w:rsidR="00671EBD" w:rsidRPr="000C412F" w:rsidRDefault="00671EBD" w:rsidP="00671EBD">
      <w:pPr>
        <w:pStyle w:val="a3"/>
        <w:numPr>
          <w:ilvl w:val="0"/>
          <w:numId w:val="4"/>
        </w:numPr>
        <w:ind w:leftChars="0"/>
        <w:rPr>
          <w:b/>
          <w:bCs/>
          <w:szCs w:val="21"/>
        </w:rPr>
      </w:pPr>
      <w:r w:rsidRPr="000C412F">
        <w:rPr>
          <w:rFonts w:hint="eastAsia"/>
          <w:b/>
          <w:bCs/>
          <w:szCs w:val="21"/>
        </w:rPr>
        <w:t>物体の放出</w:t>
      </w:r>
      <w:r w:rsidR="00EA48F7">
        <w:rPr>
          <w:rFonts w:hint="eastAsia"/>
          <w:b/>
          <w:bCs/>
          <w:szCs w:val="21"/>
        </w:rPr>
        <w:t>（撮影は切らずに行う）</w:t>
      </w:r>
    </w:p>
    <w:p w:rsidR="00671EBD" w:rsidRDefault="00671EBD" w:rsidP="00671EBD">
      <w:pPr>
        <w:pStyle w:val="a3"/>
        <w:numPr>
          <w:ilvl w:val="0"/>
          <w:numId w:val="9"/>
        </w:numPr>
        <w:ind w:leftChars="0"/>
        <w:rPr>
          <w:szCs w:val="21"/>
        </w:rPr>
      </w:pPr>
      <w:r>
        <w:rPr>
          <w:rFonts w:hint="eastAsia"/>
          <w:szCs w:val="21"/>
        </w:rPr>
        <w:t>打上のカウントダウンから撮影をする</w:t>
      </w:r>
      <w:r w:rsidR="003F0F6D">
        <w:rPr>
          <w:rFonts w:hint="eastAsia"/>
          <w:szCs w:val="21"/>
        </w:rPr>
        <w:t>。</w:t>
      </w:r>
    </w:p>
    <w:p w:rsidR="00671EBD" w:rsidRDefault="00671EBD" w:rsidP="00671EBD">
      <w:pPr>
        <w:pStyle w:val="a3"/>
        <w:numPr>
          <w:ilvl w:val="0"/>
          <w:numId w:val="9"/>
        </w:numPr>
        <w:ind w:leftChars="0"/>
        <w:rPr>
          <w:szCs w:val="21"/>
        </w:rPr>
      </w:pPr>
      <w:r>
        <w:rPr>
          <w:rFonts w:hint="eastAsia"/>
          <w:szCs w:val="21"/>
        </w:rPr>
        <w:t>撮影は観測点からカメラを動かさずに着地までの様子を取れるように十分距離をとる</w:t>
      </w:r>
      <w:r w:rsidR="003F0F6D">
        <w:rPr>
          <w:rFonts w:hint="eastAsia"/>
          <w:szCs w:val="21"/>
        </w:rPr>
        <w:t>。</w:t>
      </w:r>
    </w:p>
    <w:p w:rsidR="00671EBD" w:rsidRDefault="00671EBD" w:rsidP="00671EBD">
      <w:pPr>
        <w:pStyle w:val="a3"/>
        <w:numPr>
          <w:ilvl w:val="0"/>
          <w:numId w:val="9"/>
        </w:numPr>
        <w:ind w:leftChars="0"/>
        <w:rPr>
          <w:szCs w:val="21"/>
        </w:rPr>
      </w:pPr>
      <w:r>
        <w:rPr>
          <w:rFonts w:hint="eastAsia"/>
          <w:szCs w:val="21"/>
        </w:rPr>
        <w:lastRenderedPageBreak/>
        <w:t>物体が放出されている様子を撮影する</w:t>
      </w:r>
      <w:r w:rsidR="003F0F6D">
        <w:rPr>
          <w:rFonts w:hint="eastAsia"/>
          <w:szCs w:val="21"/>
        </w:rPr>
        <w:t>。</w:t>
      </w:r>
    </w:p>
    <w:p w:rsidR="00671EBD" w:rsidRDefault="00671EBD" w:rsidP="00671EBD">
      <w:pPr>
        <w:pStyle w:val="a3"/>
        <w:numPr>
          <w:ilvl w:val="0"/>
          <w:numId w:val="9"/>
        </w:numPr>
        <w:ind w:leftChars="0"/>
        <w:rPr>
          <w:szCs w:val="21"/>
        </w:rPr>
      </w:pPr>
      <w:r>
        <w:rPr>
          <w:rFonts w:hint="eastAsia"/>
          <w:szCs w:val="21"/>
        </w:rPr>
        <w:t>機体が着地し、完全に静止してから打ち上げ後の</w:t>
      </w:r>
      <w:r w:rsidR="00D51222">
        <w:rPr>
          <w:rFonts w:hint="eastAsia"/>
          <w:szCs w:val="21"/>
        </w:rPr>
        <w:t>機体</w:t>
      </w:r>
      <w:r>
        <w:rPr>
          <w:rFonts w:hint="eastAsia"/>
          <w:szCs w:val="21"/>
        </w:rPr>
        <w:t>を撮影する</w:t>
      </w:r>
      <w:r w:rsidR="003F0F6D">
        <w:rPr>
          <w:rFonts w:hint="eastAsia"/>
          <w:szCs w:val="21"/>
        </w:rPr>
        <w:t>。</w:t>
      </w:r>
    </w:p>
    <w:p w:rsidR="00671EBD" w:rsidRDefault="00671EBD" w:rsidP="00671EBD">
      <w:pPr>
        <w:pStyle w:val="a3"/>
        <w:numPr>
          <w:ilvl w:val="0"/>
          <w:numId w:val="9"/>
        </w:numPr>
        <w:ind w:leftChars="0"/>
        <w:rPr>
          <w:szCs w:val="21"/>
        </w:rPr>
      </w:pPr>
      <w:r>
        <w:rPr>
          <w:rFonts w:hint="eastAsia"/>
          <w:szCs w:val="21"/>
        </w:rPr>
        <w:t>物体の</w:t>
      </w:r>
      <w:r w:rsidR="00D51222">
        <w:rPr>
          <w:rFonts w:hint="eastAsia"/>
          <w:szCs w:val="21"/>
        </w:rPr>
        <w:t>放出に</w:t>
      </w:r>
      <w:r>
        <w:rPr>
          <w:rFonts w:hint="eastAsia"/>
          <w:szCs w:val="21"/>
        </w:rPr>
        <w:t>関わった仕組みがすべて作動していることがわかるように撮影する</w:t>
      </w:r>
      <w:r w:rsidR="003F0F6D">
        <w:rPr>
          <w:rFonts w:hint="eastAsia"/>
          <w:szCs w:val="21"/>
        </w:rPr>
        <w:t>。</w:t>
      </w:r>
    </w:p>
    <w:p w:rsidR="00EA48F7" w:rsidRPr="00EA48F7" w:rsidRDefault="003F0F6D" w:rsidP="00EA48F7">
      <w:pPr>
        <w:pStyle w:val="a3"/>
        <w:numPr>
          <w:ilvl w:val="0"/>
          <w:numId w:val="4"/>
        </w:numPr>
        <w:ind w:leftChars="0"/>
        <w:rPr>
          <w:rFonts w:hint="eastAsia"/>
          <w:b/>
          <w:bCs/>
          <w:szCs w:val="21"/>
        </w:rPr>
      </w:pPr>
      <w:r w:rsidRPr="000C412F">
        <w:rPr>
          <w:rFonts w:hint="eastAsia"/>
          <w:b/>
          <w:bCs/>
          <w:szCs w:val="21"/>
        </w:rPr>
        <w:t>上空からの指定対象の撮影</w:t>
      </w:r>
      <w:bookmarkStart w:id="1" w:name="_GoBack"/>
      <w:bookmarkEnd w:id="1"/>
    </w:p>
    <w:p w:rsidR="00EA48F7" w:rsidRDefault="00EA48F7" w:rsidP="003F0F6D">
      <w:pPr>
        <w:pStyle w:val="a3"/>
        <w:numPr>
          <w:ilvl w:val="0"/>
          <w:numId w:val="16"/>
        </w:numPr>
        <w:ind w:leftChars="0"/>
        <w:rPr>
          <w:szCs w:val="21"/>
        </w:rPr>
      </w:pPr>
      <w:r>
        <w:rPr>
          <w:rFonts w:hint="eastAsia"/>
          <w:szCs w:val="21"/>
        </w:rPr>
        <w:t>打上開始から終了までの一部始終を撮影する。</w:t>
      </w:r>
    </w:p>
    <w:p w:rsidR="00EA48F7" w:rsidRDefault="00EA48F7" w:rsidP="003F0F6D">
      <w:pPr>
        <w:pStyle w:val="a3"/>
        <w:numPr>
          <w:ilvl w:val="0"/>
          <w:numId w:val="16"/>
        </w:numPr>
        <w:ind w:leftChars="0"/>
        <w:rPr>
          <w:szCs w:val="21"/>
        </w:rPr>
      </w:pPr>
      <w:r>
        <w:rPr>
          <w:rFonts w:hint="eastAsia"/>
          <w:szCs w:val="21"/>
        </w:rPr>
        <w:t>撮影をつづけたままペイロード部からカメラを取り出す様子を撮影する。</w:t>
      </w:r>
    </w:p>
    <w:p w:rsidR="003F0F6D" w:rsidRDefault="003F0F6D" w:rsidP="003F0F6D">
      <w:pPr>
        <w:pStyle w:val="a3"/>
        <w:numPr>
          <w:ilvl w:val="0"/>
          <w:numId w:val="16"/>
        </w:numPr>
        <w:ind w:leftChars="0"/>
        <w:rPr>
          <w:szCs w:val="21"/>
        </w:rPr>
      </w:pPr>
      <w:r>
        <w:rPr>
          <w:rFonts w:hint="eastAsia"/>
          <w:szCs w:val="21"/>
        </w:rPr>
        <w:t>機体に搭載したカメラで指定対象をフライト中に撮影する。</w:t>
      </w:r>
    </w:p>
    <w:p w:rsidR="003F0F6D" w:rsidRDefault="003F0F6D" w:rsidP="003F0F6D">
      <w:pPr>
        <w:pStyle w:val="a3"/>
        <w:numPr>
          <w:ilvl w:val="0"/>
          <w:numId w:val="16"/>
        </w:numPr>
        <w:ind w:leftChars="0"/>
        <w:rPr>
          <w:szCs w:val="21"/>
        </w:rPr>
      </w:pPr>
      <w:r>
        <w:rPr>
          <w:rFonts w:hint="eastAsia"/>
          <w:szCs w:val="21"/>
        </w:rPr>
        <w:t>撮影した画像を「</w:t>
      </w:r>
      <w:r>
        <w:rPr>
          <w:szCs w:val="21"/>
        </w:rPr>
        <w:t>.JPG</w:t>
      </w:r>
      <w:r>
        <w:rPr>
          <w:rFonts w:hint="eastAsia"/>
          <w:szCs w:val="21"/>
        </w:rPr>
        <w:t>」にして打上動画と一緒に提出</w:t>
      </w:r>
      <w:r w:rsidR="000C412F">
        <w:rPr>
          <w:rFonts w:hint="eastAsia"/>
          <w:szCs w:val="21"/>
        </w:rPr>
        <w:t>。</w:t>
      </w:r>
    </w:p>
    <w:p w:rsidR="003F0F6D" w:rsidRPr="000C412F" w:rsidRDefault="003F0F6D" w:rsidP="003F0F6D">
      <w:pPr>
        <w:pStyle w:val="a3"/>
        <w:numPr>
          <w:ilvl w:val="0"/>
          <w:numId w:val="4"/>
        </w:numPr>
        <w:ind w:leftChars="0"/>
        <w:rPr>
          <w:b/>
          <w:bCs/>
          <w:szCs w:val="21"/>
        </w:rPr>
      </w:pPr>
      <w:r w:rsidRPr="000C412F">
        <w:rPr>
          <w:rFonts w:hint="eastAsia"/>
          <w:b/>
          <w:bCs/>
          <w:szCs w:val="21"/>
        </w:rPr>
        <w:t>着地点制御</w:t>
      </w:r>
      <w:r w:rsidR="00EA48F7">
        <w:rPr>
          <w:rFonts w:hint="eastAsia"/>
          <w:b/>
          <w:bCs/>
          <w:szCs w:val="21"/>
        </w:rPr>
        <w:t>（撮影は切らずに行う）</w:t>
      </w:r>
    </w:p>
    <w:p w:rsidR="003F0F6D" w:rsidRDefault="003F0F6D" w:rsidP="003F0F6D">
      <w:pPr>
        <w:pStyle w:val="a3"/>
        <w:numPr>
          <w:ilvl w:val="0"/>
          <w:numId w:val="17"/>
        </w:numPr>
        <w:ind w:leftChars="0"/>
        <w:rPr>
          <w:szCs w:val="21"/>
        </w:rPr>
      </w:pPr>
      <w:r>
        <w:rPr>
          <w:rFonts w:hint="eastAsia"/>
          <w:szCs w:val="21"/>
        </w:rPr>
        <w:t>機体の着地予定地点の様子を打上</w:t>
      </w:r>
      <w:r w:rsidR="000C412F">
        <w:rPr>
          <w:rFonts w:hint="eastAsia"/>
          <w:szCs w:val="21"/>
        </w:rPr>
        <w:t>前に撮影する。</w:t>
      </w:r>
    </w:p>
    <w:p w:rsidR="000C412F" w:rsidRDefault="000C412F" w:rsidP="003F0F6D">
      <w:pPr>
        <w:pStyle w:val="a3"/>
        <w:numPr>
          <w:ilvl w:val="0"/>
          <w:numId w:val="17"/>
        </w:numPr>
        <w:ind w:leftChars="0"/>
        <w:rPr>
          <w:szCs w:val="21"/>
        </w:rPr>
      </w:pPr>
      <w:r>
        <w:rPr>
          <w:rFonts w:hint="eastAsia"/>
          <w:szCs w:val="21"/>
        </w:rPr>
        <w:t>打上から着地まで一部始終が記録できる定点から撮影する。</w:t>
      </w:r>
    </w:p>
    <w:p w:rsidR="000C412F" w:rsidRPr="000C412F" w:rsidRDefault="000C412F" w:rsidP="000C412F">
      <w:pPr>
        <w:pStyle w:val="a3"/>
        <w:numPr>
          <w:ilvl w:val="0"/>
          <w:numId w:val="17"/>
        </w:numPr>
        <w:ind w:leftChars="0"/>
        <w:rPr>
          <w:szCs w:val="21"/>
        </w:rPr>
      </w:pPr>
      <w:r>
        <w:rPr>
          <w:rFonts w:hint="eastAsia"/>
          <w:szCs w:val="21"/>
        </w:rPr>
        <w:t>機体着地後、2で使用していたカメラで撮影を続けたまま着地点までいく動画を撮影する。</w:t>
      </w:r>
    </w:p>
    <w:sectPr w:rsidR="000C412F" w:rsidRPr="000C41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33C" w:rsidRDefault="00FF533C" w:rsidP="0036459D">
      <w:r>
        <w:separator/>
      </w:r>
    </w:p>
  </w:endnote>
  <w:endnote w:type="continuationSeparator" w:id="0">
    <w:p w:rsidR="00FF533C" w:rsidRDefault="00FF533C" w:rsidP="0036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33C" w:rsidRDefault="00FF533C" w:rsidP="0036459D">
      <w:r>
        <w:separator/>
      </w:r>
    </w:p>
  </w:footnote>
  <w:footnote w:type="continuationSeparator" w:id="0">
    <w:p w:rsidR="00FF533C" w:rsidRDefault="00FF533C" w:rsidP="00364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0AE8"/>
    <w:multiLevelType w:val="hybridMultilevel"/>
    <w:tmpl w:val="268E9F2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6C0B15"/>
    <w:multiLevelType w:val="hybridMultilevel"/>
    <w:tmpl w:val="ACEEAD9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BD234E"/>
    <w:multiLevelType w:val="hybridMultilevel"/>
    <w:tmpl w:val="36ACD6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DE7D6D"/>
    <w:multiLevelType w:val="hybridMultilevel"/>
    <w:tmpl w:val="25CA39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71331E3"/>
    <w:multiLevelType w:val="hybridMultilevel"/>
    <w:tmpl w:val="1E644A8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B8967A3"/>
    <w:multiLevelType w:val="hybridMultilevel"/>
    <w:tmpl w:val="5DF85490"/>
    <w:lvl w:ilvl="0" w:tplc="CC04672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29A7086"/>
    <w:multiLevelType w:val="hybridMultilevel"/>
    <w:tmpl w:val="3B64D3B0"/>
    <w:lvl w:ilvl="0" w:tplc="CC04672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32A0175"/>
    <w:multiLevelType w:val="hybridMultilevel"/>
    <w:tmpl w:val="4E384C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C8D3143"/>
    <w:multiLevelType w:val="hybridMultilevel"/>
    <w:tmpl w:val="F03E1F62"/>
    <w:lvl w:ilvl="0" w:tplc="CC046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7819BF"/>
    <w:multiLevelType w:val="hybridMultilevel"/>
    <w:tmpl w:val="C23637F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19D56BF"/>
    <w:multiLevelType w:val="hybridMultilevel"/>
    <w:tmpl w:val="2BC22F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D43DC4"/>
    <w:multiLevelType w:val="hybridMultilevel"/>
    <w:tmpl w:val="B0821BBE"/>
    <w:lvl w:ilvl="0" w:tplc="CC04672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42A2799"/>
    <w:multiLevelType w:val="hybridMultilevel"/>
    <w:tmpl w:val="93C68B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67C08D6"/>
    <w:multiLevelType w:val="hybridMultilevel"/>
    <w:tmpl w:val="5A4C7822"/>
    <w:lvl w:ilvl="0" w:tplc="CC04672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7C73F01"/>
    <w:multiLevelType w:val="hybridMultilevel"/>
    <w:tmpl w:val="8038850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0804708"/>
    <w:multiLevelType w:val="hybridMultilevel"/>
    <w:tmpl w:val="611022FC"/>
    <w:lvl w:ilvl="0" w:tplc="CC04672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A0D3BD4"/>
    <w:multiLevelType w:val="hybridMultilevel"/>
    <w:tmpl w:val="CC1E0E9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EF15611"/>
    <w:multiLevelType w:val="hybridMultilevel"/>
    <w:tmpl w:val="0CC65B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207D0B"/>
    <w:multiLevelType w:val="hybridMultilevel"/>
    <w:tmpl w:val="B4A6F16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5C426E7"/>
    <w:multiLevelType w:val="hybridMultilevel"/>
    <w:tmpl w:val="605C04EA"/>
    <w:lvl w:ilvl="0" w:tplc="CC04672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8A80DBF"/>
    <w:multiLevelType w:val="hybridMultilevel"/>
    <w:tmpl w:val="3752D48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C372668"/>
    <w:multiLevelType w:val="hybridMultilevel"/>
    <w:tmpl w:val="5562EDA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10"/>
  </w:num>
  <w:num w:numId="3">
    <w:abstractNumId w:val="11"/>
  </w:num>
  <w:num w:numId="4">
    <w:abstractNumId w:val="2"/>
  </w:num>
  <w:num w:numId="5">
    <w:abstractNumId w:val="15"/>
  </w:num>
  <w:num w:numId="6">
    <w:abstractNumId w:val="13"/>
  </w:num>
  <w:num w:numId="7">
    <w:abstractNumId w:val="5"/>
  </w:num>
  <w:num w:numId="8">
    <w:abstractNumId w:val="6"/>
  </w:num>
  <w:num w:numId="9">
    <w:abstractNumId w:val="19"/>
  </w:num>
  <w:num w:numId="10">
    <w:abstractNumId w:val="0"/>
  </w:num>
  <w:num w:numId="11">
    <w:abstractNumId w:val="9"/>
  </w:num>
  <w:num w:numId="12">
    <w:abstractNumId w:val="20"/>
  </w:num>
  <w:num w:numId="13">
    <w:abstractNumId w:val="12"/>
  </w:num>
  <w:num w:numId="14">
    <w:abstractNumId w:val="7"/>
  </w:num>
  <w:num w:numId="15">
    <w:abstractNumId w:val="16"/>
  </w:num>
  <w:num w:numId="16">
    <w:abstractNumId w:val="3"/>
  </w:num>
  <w:num w:numId="17">
    <w:abstractNumId w:val="21"/>
  </w:num>
  <w:num w:numId="18">
    <w:abstractNumId w:val="14"/>
  </w:num>
  <w:num w:numId="19">
    <w:abstractNumId w:val="17"/>
  </w:num>
  <w:num w:numId="20">
    <w:abstractNumId w:val="1"/>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E8"/>
    <w:rsid w:val="000C412F"/>
    <w:rsid w:val="0012150E"/>
    <w:rsid w:val="001F2C34"/>
    <w:rsid w:val="001F4F52"/>
    <w:rsid w:val="0020234D"/>
    <w:rsid w:val="0036459D"/>
    <w:rsid w:val="003F0F6D"/>
    <w:rsid w:val="00463408"/>
    <w:rsid w:val="006010CE"/>
    <w:rsid w:val="00671EBD"/>
    <w:rsid w:val="00875064"/>
    <w:rsid w:val="009E561C"/>
    <w:rsid w:val="009F7883"/>
    <w:rsid w:val="00A24C99"/>
    <w:rsid w:val="00A45909"/>
    <w:rsid w:val="00D51222"/>
    <w:rsid w:val="00E329E8"/>
    <w:rsid w:val="00EA48F7"/>
    <w:rsid w:val="00FA31BC"/>
    <w:rsid w:val="00FA3B2B"/>
    <w:rsid w:val="00FC7195"/>
    <w:rsid w:val="00FF5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A7BEDC"/>
  <w15:chartTrackingRefBased/>
  <w15:docId w15:val="{2BC5AA1F-C95C-414B-9FBD-428EB923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9E8"/>
    <w:pPr>
      <w:ind w:leftChars="400" w:left="840"/>
    </w:pPr>
  </w:style>
  <w:style w:type="paragraph" w:styleId="a4">
    <w:name w:val="header"/>
    <w:basedOn w:val="a"/>
    <w:link w:val="a5"/>
    <w:uiPriority w:val="99"/>
    <w:unhideWhenUsed/>
    <w:rsid w:val="0036459D"/>
    <w:pPr>
      <w:tabs>
        <w:tab w:val="center" w:pos="4252"/>
        <w:tab w:val="right" w:pos="8504"/>
      </w:tabs>
      <w:snapToGrid w:val="0"/>
    </w:pPr>
  </w:style>
  <w:style w:type="character" w:customStyle="1" w:styleId="a5">
    <w:name w:val="ヘッダー (文字)"/>
    <w:basedOn w:val="a0"/>
    <w:link w:val="a4"/>
    <w:uiPriority w:val="99"/>
    <w:rsid w:val="0036459D"/>
  </w:style>
  <w:style w:type="paragraph" w:styleId="a6">
    <w:name w:val="footer"/>
    <w:basedOn w:val="a"/>
    <w:link w:val="a7"/>
    <w:uiPriority w:val="99"/>
    <w:unhideWhenUsed/>
    <w:rsid w:val="0036459D"/>
    <w:pPr>
      <w:tabs>
        <w:tab w:val="center" w:pos="4252"/>
        <w:tab w:val="right" w:pos="8504"/>
      </w:tabs>
      <w:snapToGrid w:val="0"/>
    </w:pPr>
  </w:style>
  <w:style w:type="character" w:customStyle="1" w:styleId="a7">
    <w:name w:val="フッター (文字)"/>
    <w:basedOn w:val="a0"/>
    <w:link w:val="a6"/>
    <w:uiPriority w:val="99"/>
    <w:rsid w:val="0036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森岡 雅晴</dc:creator>
  <cp:keywords/>
  <dc:description/>
  <cp:lastModifiedBy>森岡 雅晴</cp:lastModifiedBy>
  <cp:revision>2</cp:revision>
  <dcterms:created xsi:type="dcterms:W3CDTF">2020-12-16T07:54:00Z</dcterms:created>
  <dcterms:modified xsi:type="dcterms:W3CDTF">2020-12-16T07:54:00Z</dcterms:modified>
</cp:coreProperties>
</file>